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9bc91aa64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INDERØY KOMMUNE</w:t>
      </w:r>
    </w:p>
    <w:sectPr>
      <w:headerReference xmlns:r="http://schemas.openxmlformats.org/officeDocument/2006/relationships" w:type="default" r:id="R9f2a8b1c2a1849b0"/>
      <w:footerReference xmlns:r="http://schemas.openxmlformats.org/officeDocument/2006/relationships" w:type="default" r:id="R4fbcb3ae83d7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INDERØY KOMMUNE   ·   Org.nr 997 391 853   ·   Vennalivegen 7   ·   7670 INDERØY   ·   Tlf. 74 12 42 00   ·   postmottak@inderoy.kommune.no   ·   www.inderoy.kommune.no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2a8b1c2a1849b0" /><Relationship Type="http://schemas.openxmlformats.org/officeDocument/2006/relationships/footer" Target="/word/footer1.xml" Id="R4fbcb3ae83d748d8" /></Relationships>
</file>