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f425579ee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f021a6f6040f5"/>
      <w:footerReference xmlns:r="http://schemas.openxmlformats.org/officeDocument/2006/relationships" w:type="default" r:id="Rf2ffb90669ef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021a6f6040f5" /><Relationship Type="http://schemas.openxmlformats.org/officeDocument/2006/relationships/footer" Target="/word/footer1.xml" Id="Rf2ffb90669ef49f3" /></Relationships>
</file>