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51b9d6859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SØR AS</w:t>
      </w:r>
    </w:p>
    <w:sectPr>
      <w:headerReference xmlns:r="http://schemas.openxmlformats.org/officeDocument/2006/relationships" w:type="default" r:id="Rc7d8ba5db3aa413e"/>
      <w:footerReference xmlns:r="http://schemas.openxmlformats.org/officeDocument/2006/relationships" w:type="default" r:id="Rbf67043cf636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SØR AS   ·   Org.nr 997 454 944   ·   Audnedalsveien 4379   ·   4529 BYREMO   ·   post@dragark.no   ·   www.dragark.no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8ba5db3aa413e" /><Relationship Type="http://schemas.openxmlformats.org/officeDocument/2006/relationships/footer" Target="/word/footer1.xml" Id="Rbf67043cf6364188" /></Relationships>
</file>