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4a56acafe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97a9bad284c9c"/>
      <w:footerReference xmlns:r="http://schemas.openxmlformats.org/officeDocument/2006/relationships" w:type="default" r:id="Re004acf3e352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97a9bad284c9c" /><Relationship Type="http://schemas.openxmlformats.org/officeDocument/2006/relationships/footer" Target="/word/footer1.xml" Id="Re004acf3e352477d" /></Relationships>
</file>