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991e79ec0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d683344ce9ee405e"/>
      <w:footerReference xmlns:r="http://schemas.openxmlformats.org/officeDocument/2006/relationships" w:type="default" r:id="Re20cfa97f833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3344ce9ee405e" /><Relationship Type="http://schemas.openxmlformats.org/officeDocument/2006/relationships/footer" Target="/word/footer1.xml" Id="Re20cfa97f833483a" /></Relationships>
</file>