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1903cc4f4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NYALI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9e358d6981534bf8"/>
      <w:footerReference xmlns:r="http://schemas.openxmlformats.org/officeDocument/2006/relationships" w:type="default" r:id="Ra5f2da7a4375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58d6981534bf8" /><Relationship Type="http://schemas.openxmlformats.org/officeDocument/2006/relationships/footer" Target="/word/footer1.xml" Id="Ra5f2da7a43754639" /></Relationships>
</file>