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f28635d6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HARDANGER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217c01770b674563"/>
      <w:footerReference xmlns:r="http://schemas.openxmlformats.org/officeDocument/2006/relationships" w:type="default" r:id="R8e34ec1bed7b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c01770b674563" /><Relationship Type="http://schemas.openxmlformats.org/officeDocument/2006/relationships/footer" Target="/word/footer1.xml" Id="R8e34ec1bed7b43c3" /></Relationships>
</file>