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0a7577db343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HOLMEN SPESIALFOND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HOLMEN SPESIALFOND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6f191d87364a73"/>
      <w:footerReference xmlns:r="http://schemas.openxmlformats.org/officeDocument/2006/relationships" w:type="default" r:id="Rfa3921d634fb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f191d87364a73" /><Relationship Type="http://schemas.openxmlformats.org/officeDocument/2006/relationships/footer" Target="/word/footer1.xml" Id="Rfa3921d634fb4df9" /></Relationships>
</file>