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325c2e196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ELVEBAKK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Ankenes,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ELVEBAKK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1c8cfacd44fc1"/>
      <w:footerReference xmlns:r="http://schemas.openxmlformats.org/officeDocument/2006/relationships" w:type="default" r:id="R8905af52aaf9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ELVEBAKK MASKIN AS   ·   Org.nr 997 608 119   ·   Bergveien 36   ·   8520 ANKENES   ·   mats@elvebakkmaskin.as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ELVEBAKK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1c8cfacd44fc1" /><Relationship Type="http://schemas.openxmlformats.org/officeDocument/2006/relationships/footer" Target="/word/footer1.xml" Id="R8905af52aaf940ac" /></Relationships>
</file>