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846db2015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HOLDING AS</w:t>
      </w:r>
    </w:p>
    <w:sectPr>
      <w:headerReference xmlns:r="http://schemas.openxmlformats.org/officeDocument/2006/relationships" w:type="default" r:id="R9601f7f981a045a5"/>
      <w:footerReference xmlns:r="http://schemas.openxmlformats.org/officeDocument/2006/relationships" w:type="default" r:id="Rde6919caae7a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HOLDING AS   ·   Org.nr 997 651 952   ·   Dramsvegen 520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1f7f981a045a5" /><Relationship Type="http://schemas.openxmlformats.org/officeDocument/2006/relationships/footer" Target="/word/footer1.xml" Id="Rde6919caae7a422f" /></Relationships>
</file>