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bf169e18f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INVEST AS</w:t>
      </w:r>
    </w:p>
    <w:sectPr>
      <w:headerReference xmlns:r="http://schemas.openxmlformats.org/officeDocument/2006/relationships" w:type="default" r:id="Rc75743807d274845"/>
      <w:footerReference xmlns:r="http://schemas.openxmlformats.org/officeDocument/2006/relationships" w:type="default" r:id="R9b91e677b0b9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INVEST AS   ·   Org.nr 997 666 070   ·   Slemdalsveien 70A   ·   0370 OSLO   ·   post@hozori.no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743807d274845" /><Relationship Type="http://schemas.openxmlformats.org/officeDocument/2006/relationships/footer" Target="/word/footer1.xml" Id="R9b91e677b0b94058" /></Relationships>
</file>