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232a4de9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VESTERLIE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VESTERLIE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b40a8238a64387"/>
      <w:footerReference xmlns:r="http://schemas.openxmlformats.org/officeDocument/2006/relationships" w:type="default" r:id="Rec2caafd2d0b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VESTERLIE AS   ·   Org.nr 997 711 629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VESTERLIE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40a8238a64387" /><Relationship Type="http://schemas.openxmlformats.org/officeDocument/2006/relationships/footer" Target="/word/footer1.xml" Id="Rec2caafd2d0b4ea8" /></Relationships>
</file>