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62670dd2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1d514a68f425d"/>
      <w:footerReference xmlns:r="http://schemas.openxmlformats.org/officeDocument/2006/relationships" w:type="default" r:id="R5115426a8565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1d514a68f425d" /><Relationship Type="http://schemas.openxmlformats.org/officeDocument/2006/relationships/footer" Target="/word/footer1.xml" Id="R5115426a85654c61" /></Relationships>
</file>