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6486a07664b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BOBSTER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BOBSTER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fc6653156954fe6"/>
      <w:footerReference xmlns:r="http://schemas.openxmlformats.org/officeDocument/2006/relationships" w:type="default" r:id="R1927cd6cc791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BOBSTER INVEST AS   ·   Org.nr 997 735 935   ·   Holmenhaugen 4   ·   0771 OSLO   ·   jorgenbraathen@mac.com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BOBSTER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6653156954fe6" /><Relationship Type="http://schemas.openxmlformats.org/officeDocument/2006/relationships/footer" Target="/word/footer1.xml" Id="R1927cd6cc7914bd5" /></Relationships>
</file>