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a3a97073c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ODDVAR JOHANNESSEN AS</w:t>
      </w:r>
    </w:p>
    <w:sectPr>
      <w:headerReference xmlns:r="http://schemas.openxmlformats.org/officeDocument/2006/relationships" w:type="default" r:id="Rbd0077b28e474b3b"/>
      <w:footerReference xmlns:r="http://schemas.openxmlformats.org/officeDocument/2006/relationships" w:type="default" r:id="R94ba350f0787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ODDVAR JOHANNESSEN AS   ·   Org.nr 997 751 906   ·   Vokterveien 41   ·   3218 SANDEFJORD   ·   Tlf. 33 45 07 85   ·   oddvar.johannessen@sfjbb.net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ODDVAR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077b28e474b3b" /><Relationship Type="http://schemas.openxmlformats.org/officeDocument/2006/relationships/footer" Target="/word/footer1.xml" Id="R94ba350f078745b6" /></Relationships>
</file>