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292882a6d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93c3e2185f804b0c"/>
      <w:footerReference xmlns:r="http://schemas.openxmlformats.org/officeDocument/2006/relationships" w:type="default" r:id="R298c9b40daa2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3e2185f804b0c" /><Relationship Type="http://schemas.openxmlformats.org/officeDocument/2006/relationships/footer" Target="/word/footer1.xml" Id="R298c9b40daa24801" /></Relationships>
</file>