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81abc318741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HEB INVEST AS</w:t>
      </w:r>
    </w:p>
    <w:sectPr>
      <w:headerReference xmlns:r="http://schemas.openxmlformats.org/officeDocument/2006/relationships" w:type="default" r:id="Rda4a196a9290403d"/>
      <w:footerReference xmlns:r="http://schemas.openxmlformats.org/officeDocument/2006/relationships" w:type="default" r:id="R4062f0fd62b7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HEB INVEST AS   ·   Org.nr 997 770 862   ·   Heigreveien 376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a196a9290403d" /><Relationship Type="http://schemas.openxmlformats.org/officeDocument/2006/relationships/footer" Target="/word/footer1.xml" Id="R4062f0fd62b742d9" /></Relationships>
</file>