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be9e8257c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AUTOSPORT AS</w:t>
      </w:r>
    </w:p>
    <w:sectPr>
      <w:headerReference xmlns:r="http://schemas.openxmlformats.org/officeDocument/2006/relationships" w:type="default" r:id="Rb4726372857c49d8"/>
      <w:footerReference xmlns:r="http://schemas.openxmlformats.org/officeDocument/2006/relationships" w:type="default" r:id="R9d62e36f4bb5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AUTOSPORT AS   ·   Org.nr 997 796 659   ·   Tungasletta 10   ·   7047 TRONDHEIM   ·   Tlf. 73 60 60 40   ·   post@autosport.no   ·   www.autosport.no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26372857c49d8" /><Relationship Type="http://schemas.openxmlformats.org/officeDocument/2006/relationships/footer" Target="/word/footer1.xml" Id="R9d62e36f4bb54b43" /></Relationships>
</file>