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e3adc6780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STANDNES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STANDNES AS</w:t>
      </w:r>
    </w:p>
    <w:sectPr>
      <w:headerReference xmlns:r="http://schemas.openxmlformats.org/officeDocument/2006/relationships" w:type="default" r:id="Rbbee4c6a9377434c"/>
      <w:footerReference xmlns:r="http://schemas.openxmlformats.org/officeDocument/2006/relationships" w:type="default" r:id="R51cfeff63328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STANDNES AS   ·   Org.nr 997 830 938   ·   Tobrotet 36   ·   5355 KNARREVIK   ·   jan.standnes@bkkfiber.no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e4c6a9377434c" /><Relationship Type="http://schemas.openxmlformats.org/officeDocument/2006/relationships/footer" Target="/word/footer1.xml" Id="R51cfeff633284503" /></Relationships>
</file>