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cb5c5ef04c40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Hemnes,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AKERSHUS BYGG BRØDRE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AKERSHUS BYGG BRØDRE AS</w:t>
      </w:r>
    </w:p>
    <w:sectPr>
      <w:headerReference xmlns:r="http://schemas.openxmlformats.org/officeDocument/2006/relationships" w:type="default" r:id="R20b13d1cd03c447a"/>
      <w:footerReference xmlns:r="http://schemas.openxmlformats.org/officeDocument/2006/relationships" w:type="default" r:id="Rf47c37d5cf3040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AKERSHUS BYGG BRØDRE AS   ·   Org.nr 997 843 045   ·   Haldenveien 2521   ·   1970 HEMNES   ·   akershusbyggbrodre@gmail.com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AKERSHUS BYGG BRØDRE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b13d1cd03c447a" /><Relationship Type="http://schemas.openxmlformats.org/officeDocument/2006/relationships/footer" Target="/word/footer1.xml" Id="Rf47c37d5cf304086" /></Relationships>
</file>