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1036cf5a0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448ead3b7022479f"/>
      <w:footerReference xmlns:r="http://schemas.openxmlformats.org/officeDocument/2006/relationships" w:type="default" r:id="Ra5523b0e6944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ead3b7022479f" /><Relationship Type="http://schemas.openxmlformats.org/officeDocument/2006/relationships/footer" Target="/word/footer1.xml" Id="Ra5523b0e694442ff" /></Relationships>
</file>