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56309952c42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THUE INVEST AS</w:t>
      </w:r>
    </w:p>
    <w:sectPr>
      <w:headerReference xmlns:r="http://schemas.openxmlformats.org/officeDocument/2006/relationships" w:type="default" r:id="R34af7d774e914251"/>
      <w:footerReference xmlns:r="http://schemas.openxmlformats.org/officeDocument/2006/relationships" w:type="default" r:id="R5971c9be0bfb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f7d774e914251" /><Relationship Type="http://schemas.openxmlformats.org/officeDocument/2006/relationships/footer" Target="/word/footer1.xml" Id="R5971c9be0bfb43cd" /></Relationships>
</file>