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b012c5d4d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NIMBUS DIRECT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NIMBUS DIRECT AS</w:t>
      </w:r>
    </w:p>
    <w:sectPr>
      <w:headerReference xmlns:r="http://schemas.openxmlformats.org/officeDocument/2006/relationships" w:type="default" r:id="Rc61bc2af1e03483f"/>
      <w:footerReference xmlns:r="http://schemas.openxmlformats.org/officeDocument/2006/relationships" w:type="default" r:id="R6172219f3f1e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NIMBUS DIRECT AS   ·   Org.nr 997 868 641   ·   Dikeveien 44   ·   1661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NIMBUS DIRECT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bc2af1e03483f" /><Relationship Type="http://schemas.openxmlformats.org/officeDocument/2006/relationships/footer" Target="/word/footer1.xml" Id="R6172219f3f1e4f6b" /></Relationships>
</file>