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1bc7b8dbd84e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NIMBUS DIRECT AS</w:t>
      </w:r>
    </w:p>
    <w:sectPr>
      <w:headerReference xmlns:r="http://schemas.openxmlformats.org/officeDocument/2006/relationships" w:type="default" r:id="R26eaf26db2544679"/>
      <w:footerReference xmlns:r="http://schemas.openxmlformats.org/officeDocument/2006/relationships" w:type="default" r:id="Rf6599f5b2c72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NIMBUS DIRECT AS   ·   Org.nr 997 868 641   ·   Dikeveien 44   ·   1661 ROLVSØY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NIMBUS DIRECT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eaf26db2544679" /><Relationship Type="http://schemas.openxmlformats.org/officeDocument/2006/relationships/footer" Target="/word/footer1.xml" Id="Rf6599f5b2c724d10" /></Relationships>
</file>