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0002f017845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f2daa500f544fc"/>
      <w:footerReference xmlns:r="http://schemas.openxmlformats.org/officeDocument/2006/relationships" w:type="default" r:id="R2ae9995346c3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2daa500f544fc" /><Relationship Type="http://schemas.openxmlformats.org/officeDocument/2006/relationships/footer" Target="/word/footer1.xml" Id="R2ae9995346c34767" /></Relationships>
</file>