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38190cb9e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ENTREPRENØRSERVICE AS</w:t>
      </w:r>
    </w:p>
    <w:sectPr>
      <w:headerReference xmlns:r="http://schemas.openxmlformats.org/officeDocument/2006/relationships" w:type="default" r:id="R0d29a36757664432"/>
      <w:footerReference xmlns:r="http://schemas.openxmlformats.org/officeDocument/2006/relationships" w:type="default" r:id="Rfd6c11b9485b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ENTREPRENØRSERVICE AS   ·   Org.nr 997 979 958   ·   Årenga 16   ·   1340 SKUI   ·   thorolavjohnsen@hotmail.com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9a36757664432" /><Relationship Type="http://schemas.openxmlformats.org/officeDocument/2006/relationships/footer" Target="/word/footer1.xml" Id="Rfd6c11b9485b4682" /></Relationships>
</file>