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c5eb0738f4a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ROSENLUNDEN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ROSENLUNDEN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e059c569424d30"/>
      <w:footerReference xmlns:r="http://schemas.openxmlformats.org/officeDocument/2006/relationships" w:type="default" r:id="R2acfe36549a94e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ROSENLUNDEN AS   ·   Org.nr 997 980 409   ·   Jarlsøveien 84   ·   3124 TØNSBERG   ·   Tlf. 33 32 48 64   ·   tryge.ardahl@sf-nett.no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ROSENLUNDEN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059c569424d30" /><Relationship Type="http://schemas.openxmlformats.org/officeDocument/2006/relationships/footer" Target="/word/footer1.xml" Id="R2acfe36549a94ef6" /></Relationships>
</file>