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9143a5e2724f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TK RØRTEKNIKK AS, org.nr 997 990 897,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TK RØRTEKNIKK AS</w:t>
      </w:r>
    </w:p>
    <w:sectPr>
      <w:headerReference xmlns:r="http://schemas.openxmlformats.org/officeDocument/2006/relationships" w:type="default" r:id="R75ba24441de74a53"/>
      <w:footerReference xmlns:r="http://schemas.openxmlformats.org/officeDocument/2006/relationships" w:type="default" r:id="R40d9da01ef6047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TK RØRTEKNIKK AS   ·   Org.nr 997 990 897   ·   Ole Deviks vei 30   ·   0666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TK RØRTEKNIKK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ba24441de74a53" /><Relationship Type="http://schemas.openxmlformats.org/officeDocument/2006/relationships/footer" Target="/word/footer1.xml" Id="R40d9da01ef60479f" /></Relationships>
</file>