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06b089a9c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MULDBAKKEN BYGG AS</w:t>
      </w:r>
    </w:p>
    <w:sectPr>
      <w:headerReference xmlns:r="http://schemas.openxmlformats.org/officeDocument/2006/relationships" w:type="default" r:id="R8feae3f4db474108"/>
      <w:footerReference xmlns:r="http://schemas.openxmlformats.org/officeDocument/2006/relationships" w:type="default" r:id="R34792047f87c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MULDBAKKEN BYGG AS   ·   Org.nr 997 991 877   ·   Stavadalsvegen 355   ·   2933 REINLI   ·   oddg@muldbakken.no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ae3f4db474108" /><Relationship Type="http://schemas.openxmlformats.org/officeDocument/2006/relationships/footer" Target="/word/footer1.xml" Id="R34792047f87c491e" /></Relationships>
</file>