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09e6918b0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VEGSERVICE AS</w:t>
      </w:r>
    </w:p>
    <w:sectPr>
      <w:headerReference xmlns:r="http://schemas.openxmlformats.org/officeDocument/2006/relationships" w:type="default" r:id="Rccc59d6d84554de3"/>
      <w:footerReference xmlns:r="http://schemas.openxmlformats.org/officeDocument/2006/relationships" w:type="default" r:id="R0dec8b86c767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VEGSERVICE AS   ·   Org.nr 998 014 166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VEGSERVICE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59d6d84554de3" /><Relationship Type="http://schemas.openxmlformats.org/officeDocument/2006/relationships/footer" Target="/word/footer1.xml" Id="R0dec8b86c7674ad9" /></Relationships>
</file>