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9c0bf4458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bf22e0d242be4ff7"/>
      <w:footerReference xmlns:r="http://schemas.openxmlformats.org/officeDocument/2006/relationships" w:type="default" r:id="R30ebbf7bb3ec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2e0d242be4ff7" /><Relationship Type="http://schemas.openxmlformats.org/officeDocument/2006/relationships/footer" Target="/word/footer1.xml" Id="R30ebbf7bb3ec4a4c" /></Relationships>
</file>