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1b2f9f9e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f463061fb93548e7"/>
      <w:footerReference xmlns:r="http://schemas.openxmlformats.org/officeDocument/2006/relationships" w:type="default" r:id="R81ed8d7fe1ac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3061fb93548e7" /><Relationship Type="http://schemas.openxmlformats.org/officeDocument/2006/relationships/footer" Target="/word/footer1.xml" Id="R81ed8d7fe1ac430e" /></Relationships>
</file>