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b44164ffc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TAKSERING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TAKSERING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16ae6c7784ed3"/>
      <w:footerReference xmlns:r="http://schemas.openxmlformats.org/officeDocument/2006/relationships" w:type="default" r:id="R863560778396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TAKSERING AS   ·   Org.nr 998 030 552   ·   Nesbø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16ae6c7784ed3" /><Relationship Type="http://schemas.openxmlformats.org/officeDocument/2006/relationships/footer" Target="/word/footer1.xml" Id="R8635607783964d3a" /></Relationships>
</file>