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5c50873dc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2ea97349144e7"/>
      <w:footerReference xmlns:r="http://schemas.openxmlformats.org/officeDocument/2006/relationships" w:type="default" r:id="R1d0008e1e658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JOHNSEN AS   ·   Org.nr 998 065 011   ·   Evjenvegen 118   ·   9024 TOMASJORD   ·   Tlf. 77 64 88 88   ·   firmapost@bme-johnsen.no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2ea97349144e7" /><Relationship Type="http://schemas.openxmlformats.org/officeDocument/2006/relationships/footer" Target="/word/footer1.xml" Id="R1d0008e1e6584087" /></Relationships>
</file>