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ead74cc0d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Elvarli,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ARNFINN KVÅL AS</w:t>
      </w:r>
    </w:p>
    <w:sectPr>
      <w:headerReference xmlns:r="http://schemas.openxmlformats.org/officeDocument/2006/relationships" w:type="default" r:id="R35cdb8a66bda44a4"/>
      <w:footerReference xmlns:r="http://schemas.openxmlformats.org/officeDocument/2006/relationships" w:type="default" r:id="Rabf0bf8fc644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ARNFINN KVÅL AS   ·   Org.nr 998 069 378   ·   7519 ELVARLI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ARNFINN KVÅL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db8a66bda44a4" /><Relationship Type="http://schemas.openxmlformats.org/officeDocument/2006/relationships/footer" Target="/word/footer1.xml" Id="Rabf0bf8fc6444993" /></Relationships>
</file>