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25369d2a1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9260f57e98034a7b"/>
      <w:footerReference xmlns:r="http://schemas.openxmlformats.org/officeDocument/2006/relationships" w:type="default" r:id="R811685213420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0f57e98034a7b" /><Relationship Type="http://schemas.openxmlformats.org/officeDocument/2006/relationships/footer" Target="/word/footer1.xml" Id="R8116852134204100" /></Relationships>
</file>