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1bb625f1174a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ROEL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769a54e56ca94e82"/>
      <w:footerReference xmlns:r="http://schemas.openxmlformats.org/officeDocument/2006/relationships" w:type="default" r:id="R09857e07c4514a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ROEL INVEST AS   ·   Org.nr 998 232 821   ·   Ingeniør Rybergs gate 32   ·   3024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9a54e56ca94e82" /><Relationship Type="http://schemas.openxmlformats.org/officeDocument/2006/relationships/footer" Target="/word/footer1.xml" Id="R09857e07c4514a62" /></Relationships>
</file>