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dea78f760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ROEL INVEST AS, org.nr 998 232 821,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ROEL INVEST AS</w:t>
      </w:r>
    </w:p>
    <w:sectPr>
      <w:headerReference xmlns:r="http://schemas.openxmlformats.org/officeDocument/2006/relationships" w:type="default" r:id="R94a023c54ed94022"/>
      <w:footerReference xmlns:r="http://schemas.openxmlformats.org/officeDocument/2006/relationships" w:type="default" r:id="R965c4ffc8dc9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ROEL INVEST AS   ·   Org.nr 998 232 821   ·   Ingeniør Rybergs gate 32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023c54ed94022" /><Relationship Type="http://schemas.openxmlformats.org/officeDocument/2006/relationships/footer" Target="/word/footer1.xml" Id="R965c4ffc8dc94c3e" /></Relationships>
</file>