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ac9943b004e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KVAREKVÅL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KVAREKVÅL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a4cd7b49e24d7c"/>
      <w:footerReference xmlns:r="http://schemas.openxmlformats.org/officeDocument/2006/relationships" w:type="default" r:id="R881498069043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KVAREKVÅL BYGG AS   ·   Org.nr 998 271 517   ·   Raundalsvegen 332   ·   5706 VOSS   ·   Tlf. 56 51 54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KVAREKVÅL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4cd7b49e24d7c" /><Relationship Type="http://schemas.openxmlformats.org/officeDocument/2006/relationships/footer" Target="/word/footer1.xml" Id="R8814980690434bf1" /></Relationships>
</file>