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b710c90b4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KRISTIAN RODLIE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KRISTIAN RODLIE</w:t>
      </w:r>
    </w:p>
    <w:sectPr>
      <w:headerReference xmlns:r="http://schemas.openxmlformats.org/officeDocument/2006/relationships" w:type="default" r:id="Rdb9a6f9bee70460f"/>
      <w:footerReference xmlns:r="http://schemas.openxmlformats.org/officeDocument/2006/relationships" w:type="default" r:id="R0dc7b58bd148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KRISTIAN RODLIE   ·   Org.nr 998 295 890   ·   Sandsveien 39   ·   3075 BERGER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KRISTIAN RODLIE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a6f9bee70460f" /><Relationship Type="http://schemas.openxmlformats.org/officeDocument/2006/relationships/footer" Target="/word/footer1.xml" Id="R0dc7b58bd1484b34" /></Relationships>
</file>