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b6518f9e3d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BKE INVEST AS</w:t>
      </w:r>
    </w:p>
    <w:sectPr>
      <w:headerReference xmlns:r="http://schemas.openxmlformats.org/officeDocument/2006/relationships" w:type="default" r:id="R9ed5abe762614a0b"/>
      <w:footerReference xmlns:r="http://schemas.openxmlformats.org/officeDocument/2006/relationships" w:type="default" r:id="Rd070dcbf390a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BKE INVEST AS   ·   Org.nr 998 368 421   ·   Washingtons vei 6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5abe762614a0b" /><Relationship Type="http://schemas.openxmlformats.org/officeDocument/2006/relationships/footer" Target="/word/footer1.xml" Id="Rd070dcbf390a430e" /></Relationships>
</file>