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0acf17af1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26e248f384e3e"/>
      <w:footerReference xmlns:r="http://schemas.openxmlformats.org/officeDocument/2006/relationships" w:type="default" r:id="Re021d9fa25f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26e248f384e3e" /><Relationship Type="http://schemas.openxmlformats.org/officeDocument/2006/relationships/footer" Target="/word/footer1.xml" Id="Re021d9fa25f848ae" /></Relationships>
</file>