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1fbde7e67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FMK BYGG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FMK BYGG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a8d5b66ae4f0a"/>
      <w:footerReference xmlns:r="http://schemas.openxmlformats.org/officeDocument/2006/relationships" w:type="default" r:id="R2df67897e5e3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FMK BYGG OG EIENDOM AS   ·   Org.nr 998 402 638   ·   Rosenlundvegen 4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FMK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a8d5b66ae4f0a" /><Relationship Type="http://schemas.openxmlformats.org/officeDocument/2006/relationships/footer" Target="/word/footer1.xml" Id="R2df67897e5e34b12" /></Relationships>
</file>