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5175405a2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02a1a152b4654"/>
      <w:footerReference xmlns:r="http://schemas.openxmlformats.org/officeDocument/2006/relationships" w:type="default" r:id="Ra98bae288897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RØR AS   ·   Org.nr 998 431 085   ·   EM RØR AS, Professor Birkelands vei 32B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02a1a152b4654" /><Relationship Type="http://schemas.openxmlformats.org/officeDocument/2006/relationships/footer" Target="/word/footer1.xml" Id="Ra98bae288897480c" /></Relationships>
</file>