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bbe5381aa41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STUDSRØD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Ramnes,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STUDSRØD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068188f32c48e2"/>
      <w:footerReference xmlns:r="http://schemas.openxmlformats.org/officeDocument/2006/relationships" w:type="default" r:id="R0bdcdc7e2287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STUDSRØD HOLDING AS   ·   Org.nr 998 451 132   ·   Tinghaugveien 199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STUDSRØD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68188f32c48e2" /><Relationship Type="http://schemas.openxmlformats.org/officeDocument/2006/relationships/footer" Target="/word/footer1.xml" Id="R0bdcdc7e228749f8" /></Relationships>
</file>