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ace9f4ac414c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GRENLAND REGNSKAP AS</w:t>
      </w:r>
    </w:p>
    <w:sectPr>
      <w:headerReference xmlns:r="http://schemas.openxmlformats.org/officeDocument/2006/relationships" w:type="default" r:id="Rf31954f5cab6484e"/>
      <w:footerReference xmlns:r="http://schemas.openxmlformats.org/officeDocument/2006/relationships" w:type="default" r:id="R481a03e1a6f3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GRENLAND REGNSKAP AS   ·   Org.nr 998 537 045   ·   Frederik Stangs gate 7   ·   3717 SKIEN   ·   Tlf. 35 52 83 99   ·   kyrre@grenlandregnskap.no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954f5cab6484e" /><Relationship Type="http://schemas.openxmlformats.org/officeDocument/2006/relationships/footer" Target="/word/footer1.xml" Id="R481a03e1a6f34c57" /></Relationships>
</file>