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812e00115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1bed32a3f4cc5"/>
      <w:footerReference xmlns:r="http://schemas.openxmlformats.org/officeDocument/2006/relationships" w:type="default" r:id="R8425a69f1a36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bed32a3f4cc5" /><Relationship Type="http://schemas.openxmlformats.org/officeDocument/2006/relationships/footer" Target="/word/footer1.xml" Id="R8425a69f1a36408f" /></Relationships>
</file>