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d659be577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EDLAND HOLDING AS</w:t>
      </w:r>
    </w:p>
    <w:sectPr>
      <w:headerReference xmlns:r="http://schemas.openxmlformats.org/officeDocument/2006/relationships" w:type="default" r:id="R4a75e5b165304ec3"/>
      <w:footerReference xmlns:r="http://schemas.openxmlformats.org/officeDocument/2006/relationships" w:type="default" r:id="Rc1a03f8de372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EDLAND HOLDING AS   ·   Org.nr 998 573 602   ·   c/o Olav Edland, Heiane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5e5b165304ec3" /><Relationship Type="http://schemas.openxmlformats.org/officeDocument/2006/relationships/footer" Target="/word/footer1.xml" Id="Rc1a03f8de3724fec" /></Relationships>
</file>