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8c3fd65d4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cd01900e54b73"/>
      <w:footerReference xmlns:r="http://schemas.openxmlformats.org/officeDocument/2006/relationships" w:type="default" r:id="R0807dcdddbb8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 HOLDING AS   ·   Org.nr 998 579 295   ·   Lerkeveien 40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d01900e54b73" /><Relationship Type="http://schemas.openxmlformats.org/officeDocument/2006/relationships/footer" Target="/word/footer1.xml" Id="R0807dcdddbb848ad" /></Relationships>
</file>