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e16b0ecfa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WM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3a5539bc4bf4413c"/>
      <w:footerReference xmlns:r="http://schemas.openxmlformats.org/officeDocument/2006/relationships" w:type="default" r:id="Rfb8683ebb7ed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539bc4bf4413c" /><Relationship Type="http://schemas.openxmlformats.org/officeDocument/2006/relationships/footer" Target="/word/footer1.xml" Id="Rfb8683ebb7ed47e7" /></Relationships>
</file>